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DAB" w:rsidRDefault="00B50DAB" w:rsidP="00B50DAB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0429E3" wp14:editId="57C7BC30">
            <wp:simplePos x="0" y="0"/>
            <wp:positionH relativeFrom="column">
              <wp:posOffset>-209550</wp:posOffset>
            </wp:positionH>
            <wp:positionV relativeFrom="paragraph">
              <wp:posOffset>-220980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DAB" w:rsidRDefault="00B50DAB" w:rsidP="00B50DAB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304D63">
        <w:rPr>
          <w:b/>
          <w:sz w:val="22"/>
          <w:szCs w:val="22"/>
        </w:rPr>
        <w:t>ПАО</w:t>
      </w:r>
      <w:bookmarkStart w:id="0" w:name="_GoBack"/>
      <w:bookmarkEnd w:id="0"/>
      <w:r>
        <w:rPr>
          <w:b/>
          <w:sz w:val="22"/>
          <w:szCs w:val="22"/>
        </w:rPr>
        <w:t xml:space="preserve"> «Якутская топливно-энергетическая </w:t>
      </w:r>
      <w:proofErr w:type="gramStart"/>
      <w:r>
        <w:rPr>
          <w:b/>
          <w:sz w:val="22"/>
          <w:szCs w:val="22"/>
        </w:rPr>
        <w:t xml:space="preserve">компания»   </w:t>
      </w:r>
      <w:proofErr w:type="gramEnd"/>
      <w:r>
        <w:rPr>
          <w:b/>
          <w:sz w:val="22"/>
          <w:szCs w:val="22"/>
        </w:rPr>
        <w:t xml:space="preserve">                                                                  компания»</w:t>
      </w:r>
    </w:p>
    <w:p w:rsidR="00B50DAB" w:rsidRDefault="00B50DAB" w:rsidP="00B50DA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B50DAB" w:rsidTr="00BB1B88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Default="00B50DAB" w:rsidP="00BB1B8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DAB" w:rsidRDefault="00B50DAB" w:rsidP="00BB1B88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DAB" w:rsidRDefault="00B50DAB" w:rsidP="00BB1B88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B50DAB" w:rsidTr="00BB1B88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Default="00B50DAB" w:rsidP="00BB1B8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DAB" w:rsidRDefault="00B50DAB" w:rsidP="00BB1B88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DAB" w:rsidRPr="00AD0FCC" w:rsidRDefault="00B50DAB" w:rsidP="00BB1B8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B50DAB" w:rsidRDefault="00B50DAB" w:rsidP="00B50DAB">
      <w:pPr>
        <w:jc w:val="center"/>
        <w:rPr>
          <w:b/>
          <w:sz w:val="22"/>
          <w:szCs w:val="22"/>
        </w:rPr>
      </w:pPr>
    </w:p>
    <w:p w:rsidR="00B50DAB" w:rsidRDefault="00B50DAB" w:rsidP="00B50DAB">
      <w:pPr>
        <w:jc w:val="center"/>
        <w:rPr>
          <w:b/>
          <w:sz w:val="22"/>
          <w:szCs w:val="22"/>
        </w:rPr>
      </w:pPr>
    </w:p>
    <w:p w:rsidR="00B50DAB" w:rsidRDefault="00B50DAB" w:rsidP="00B50DAB">
      <w:pPr>
        <w:jc w:val="center"/>
        <w:rPr>
          <w:b/>
          <w:sz w:val="22"/>
          <w:szCs w:val="22"/>
        </w:rPr>
      </w:pPr>
    </w:p>
    <w:p w:rsidR="00B50DAB" w:rsidRDefault="00B50DAB" w:rsidP="00B50D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B50DAB" w:rsidRDefault="00B50DAB" w:rsidP="00B50D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B50DAB" w:rsidRPr="00B76777" w:rsidTr="00BB1B8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B76777" w:rsidRDefault="00B50DAB" w:rsidP="00BB1B8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DAB" w:rsidRPr="002F43D4" w:rsidRDefault="00870F1A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Административное здание ГПУ</w:t>
            </w:r>
          </w:p>
        </w:tc>
      </w:tr>
      <w:tr w:rsidR="00B50DAB" w:rsidRPr="00B76777" w:rsidTr="00BB1B88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B76777" w:rsidRDefault="00B50DAB" w:rsidP="00BB1B8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0DAB" w:rsidRPr="002F43D4" w:rsidRDefault="00B50DAB" w:rsidP="00BB1B88">
            <w:pPr>
              <w:autoSpaceDE w:val="0"/>
              <w:autoSpaceDN w:val="0"/>
              <w:rPr>
                <w:i/>
              </w:rPr>
            </w:pPr>
          </w:p>
        </w:tc>
      </w:tr>
      <w:tr w:rsidR="00B50DAB" w:rsidRPr="00B76777" w:rsidTr="00BB1B8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B76777" w:rsidRDefault="00B50DAB" w:rsidP="00BB1B8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0DAB" w:rsidRPr="00484103" w:rsidRDefault="00B50DAB" w:rsidP="00BB1B88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B50DAB" w:rsidRPr="00B76777" w:rsidTr="00BB1B8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AC2C92" w:rsidRDefault="00B50DAB" w:rsidP="00BB1B88">
            <w:pPr>
              <w:autoSpaceDE w:val="0"/>
              <w:autoSpaceDN w:val="0"/>
            </w:pPr>
            <w:r w:rsidRPr="00AC2C92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0DAB" w:rsidRPr="00AC2C92" w:rsidRDefault="00870F1A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198</w:t>
            </w:r>
            <w:r w:rsidR="00B50DAB">
              <w:rPr>
                <w:i/>
              </w:rPr>
              <w:t>6г.</w:t>
            </w:r>
          </w:p>
        </w:tc>
      </w:tr>
    </w:tbl>
    <w:p w:rsidR="00B50DAB" w:rsidRPr="00B76777" w:rsidRDefault="00B50DAB" w:rsidP="00B50DA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B50DAB" w:rsidRPr="00B76777" w:rsidTr="00BB1B8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B76777" w:rsidRDefault="00B50DAB" w:rsidP="00BB1B8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DAB" w:rsidRPr="002F43D4" w:rsidRDefault="00B50DAB" w:rsidP="00BB1B88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B76777" w:rsidRDefault="00B50DAB" w:rsidP="00BB1B8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B50DAB" w:rsidRPr="00B76777" w:rsidTr="00BB1B88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DAB" w:rsidRPr="00B76777" w:rsidRDefault="00B50DAB" w:rsidP="00BB1B88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B50DAB" w:rsidRDefault="00B50DAB" w:rsidP="00B50DA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B50DAB" w:rsidRPr="00B76777" w:rsidRDefault="00B50DAB" w:rsidP="00B50DA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B50DAB" w:rsidRPr="00B76777" w:rsidTr="00BB1B88">
        <w:trPr>
          <w:trHeight w:val="391"/>
        </w:trPr>
        <w:tc>
          <w:tcPr>
            <w:tcW w:w="707" w:type="dxa"/>
            <w:vAlign w:val="center"/>
          </w:tcPr>
          <w:p w:rsidR="00B50DAB" w:rsidRPr="00B76777" w:rsidRDefault="00B50DAB" w:rsidP="00BB1B88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B50DAB" w:rsidRPr="00B76777" w:rsidRDefault="00B50DAB" w:rsidP="00BB1B88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B50DAB" w:rsidRPr="00B76777" w:rsidRDefault="00B50DAB" w:rsidP="00BB1B88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50DAB" w:rsidRPr="00B76777" w:rsidTr="00BB1B88">
        <w:trPr>
          <w:trHeight w:val="178"/>
        </w:trPr>
        <w:tc>
          <w:tcPr>
            <w:tcW w:w="707" w:type="dxa"/>
            <w:vAlign w:val="bottom"/>
          </w:tcPr>
          <w:p w:rsidR="00B50DAB" w:rsidRPr="00B76777" w:rsidRDefault="00B50DAB" w:rsidP="00BB1B88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B50DAB" w:rsidRPr="00B76777" w:rsidRDefault="00B50DAB" w:rsidP="00BB1B88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B50DAB" w:rsidRPr="00B76777" w:rsidRDefault="00B50DAB" w:rsidP="00BB1B8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50DAB" w:rsidRPr="00B76777" w:rsidTr="00BB1B88">
        <w:trPr>
          <w:trHeight w:val="324"/>
        </w:trPr>
        <w:tc>
          <w:tcPr>
            <w:tcW w:w="707" w:type="dxa"/>
            <w:vAlign w:val="center"/>
          </w:tcPr>
          <w:p w:rsidR="00B50DAB" w:rsidRPr="002F43D4" w:rsidRDefault="00B50DAB" w:rsidP="00BB1B88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B50DAB" w:rsidRPr="002F43D4" w:rsidRDefault="00B50DAB" w:rsidP="00EE66AA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Необходимо </w:t>
            </w:r>
            <w:r w:rsidR="007E38E9">
              <w:rPr>
                <w:i/>
              </w:rPr>
              <w:t>оборудовать санузлы вент</w:t>
            </w:r>
            <w:r w:rsidR="00EE66AA">
              <w:rPr>
                <w:i/>
              </w:rPr>
              <w:t>иляционной системой</w:t>
            </w:r>
          </w:p>
        </w:tc>
        <w:tc>
          <w:tcPr>
            <w:tcW w:w="2268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ind w:left="114"/>
            </w:pPr>
          </w:p>
        </w:tc>
      </w:tr>
      <w:tr w:rsidR="00B50DAB" w:rsidRPr="00B76777" w:rsidTr="00BB1B88">
        <w:trPr>
          <w:trHeight w:val="324"/>
        </w:trPr>
        <w:tc>
          <w:tcPr>
            <w:tcW w:w="707" w:type="dxa"/>
            <w:vAlign w:val="center"/>
          </w:tcPr>
          <w:p w:rsidR="00B50DAB" w:rsidRPr="002F43D4" w:rsidRDefault="00B50DAB" w:rsidP="00BB1B8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50DAB" w:rsidRPr="002F43D4" w:rsidRDefault="00B50DAB" w:rsidP="00BB1B88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ind w:left="114"/>
            </w:pPr>
          </w:p>
        </w:tc>
      </w:tr>
    </w:tbl>
    <w:p w:rsidR="00B50DAB" w:rsidRPr="00B76777" w:rsidRDefault="00B50DAB" w:rsidP="00B50DAB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B50DAB" w:rsidRPr="00B76777" w:rsidTr="00BB1B88">
        <w:trPr>
          <w:trHeight w:val="329"/>
        </w:trPr>
        <w:tc>
          <w:tcPr>
            <w:tcW w:w="719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50DAB" w:rsidRPr="00B76777" w:rsidTr="00BB1B88">
        <w:trPr>
          <w:trHeight w:val="135"/>
        </w:trPr>
        <w:tc>
          <w:tcPr>
            <w:tcW w:w="719" w:type="dxa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B50DAB" w:rsidRPr="00B76777" w:rsidRDefault="00B50DAB" w:rsidP="00BB1B8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B50DAB" w:rsidRPr="00B76777" w:rsidTr="00BB1B88">
        <w:trPr>
          <w:trHeight w:val="340"/>
        </w:trPr>
        <w:tc>
          <w:tcPr>
            <w:tcW w:w="719" w:type="dxa"/>
            <w:vAlign w:val="center"/>
          </w:tcPr>
          <w:p w:rsidR="00B50DAB" w:rsidRPr="00AB3153" w:rsidRDefault="00B50DAB" w:rsidP="00BB1B88">
            <w:pPr>
              <w:autoSpaceDE w:val="0"/>
              <w:autoSpaceDN w:val="0"/>
              <w:jc w:val="center"/>
              <w:rPr>
                <w:i/>
              </w:rPr>
            </w:pPr>
            <w:r w:rsidRPr="00AB315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946" w:type="dxa"/>
            <w:vAlign w:val="center"/>
          </w:tcPr>
          <w:p w:rsidR="00B50DAB" w:rsidRDefault="00F55AE3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Пробивка отверстий в каменных стенах</w:t>
            </w:r>
          </w:p>
        </w:tc>
        <w:tc>
          <w:tcPr>
            <w:tcW w:w="924" w:type="dxa"/>
            <w:vAlign w:val="center"/>
          </w:tcPr>
          <w:p w:rsidR="00B50DAB" w:rsidRDefault="00F55AE3" w:rsidP="00BB1B8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50DAB" w:rsidRDefault="00F55AE3" w:rsidP="00BB1B8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B50DAB" w:rsidRPr="00A4295E" w:rsidRDefault="00B50DAB" w:rsidP="00BB1B8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353693" w:rsidRPr="00B76777" w:rsidTr="00BB1B88">
        <w:trPr>
          <w:trHeight w:val="340"/>
        </w:trPr>
        <w:tc>
          <w:tcPr>
            <w:tcW w:w="719" w:type="dxa"/>
            <w:vAlign w:val="center"/>
          </w:tcPr>
          <w:p w:rsidR="00353693" w:rsidRPr="00AB3153" w:rsidRDefault="00353693" w:rsidP="00BB1B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946" w:type="dxa"/>
            <w:vAlign w:val="center"/>
          </w:tcPr>
          <w:p w:rsidR="00353693" w:rsidRDefault="00353693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Пробивка отверстий в перегородках</w:t>
            </w:r>
          </w:p>
        </w:tc>
        <w:tc>
          <w:tcPr>
            <w:tcW w:w="924" w:type="dxa"/>
            <w:vAlign w:val="center"/>
          </w:tcPr>
          <w:p w:rsidR="00353693" w:rsidRDefault="00353693" w:rsidP="00BB1B8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353693" w:rsidRDefault="00353693" w:rsidP="00BB1B8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693" w:type="dxa"/>
            <w:vAlign w:val="center"/>
          </w:tcPr>
          <w:p w:rsidR="00353693" w:rsidRPr="00A4295E" w:rsidRDefault="00353693" w:rsidP="00BB1B8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50DAB" w:rsidRPr="00B76777" w:rsidTr="00BB1B88">
        <w:trPr>
          <w:trHeight w:val="340"/>
        </w:trPr>
        <w:tc>
          <w:tcPr>
            <w:tcW w:w="719" w:type="dxa"/>
            <w:vAlign w:val="center"/>
          </w:tcPr>
          <w:p w:rsidR="00B50DAB" w:rsidRPr="00AB3153" w:rsidRDefault="00353693" w:rsidP="00BB1B8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946" w:type="dxa"/>
            <w:vAlign w:val="center"/>
          </w:tcPr>
          <w:p w:rsidR="00B50DAB" w:rsidRPr="00DE53F0" w:rsidRDefault="00F55AE3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воздуховодов</w:t>
            </w:r>
          </w:p>
        </w:tc>
        <w:tc>
          <w:tcPr>
            <w:tcW w:w="924" w:type="dxa"/>
            <w:vAlign w:val="center"/>
          </w:tcPr>
          <w:p w:rsidR="00B50DAB" w:rsidRPr="002B7AFE" w:rsidRDefault="00F55AE3" w:rsidP="00BB1B8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B50DAB" w:rsidRPr="007813E5" w:rsidRDefault="00353693" w:rsidP="00BB1B8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8,0</w:t>
            </w:r>
          </w:p>
        </w:tc>
        <w:tc>
          <w:tcPr>
            <w:tcW w:w="2693" w:type="dxa"/>
            <w:vAlign w:val="center"/>
          </w:tcPr>
          <w:p w:rsidR="00B50DAB" w:rsidRPr="00A4295E" w:rsidRDefault="00B50DAB" w:rsidP="00BB1B8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50DAB" w:rsidRPr="00B76777" w:rsidTr="00BB1B88">
        <w:trPr>
          <w:trHeight w:val="340"/>
        </w:trPr>
        <w:tc>
          <w:tcPr>
            <w:tcW w:w="719" w:type="dxa"/>
            <w:vAlign w:val="center"/>
          </w:tcPr>
          <w:p w:rsidR="00B50DAB" w:rsidRDefault="00353693" w:rsidP="00BB1B8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946" w:type="dxa"/>
            <w:vAlign w:val="center"/>
          </w:tcPr>
          <w:p w:rsidR="00B50DAB" w:rsidRDefault="00353693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решеток</w:t>
            </w:r>
          </w:p>
        </w:tc>
        <w:tc>
          <w:tcPr>
            <w:tcW w:w="924" w:type="dxa"/>
            <w:vAlign w:val="center"/>
          </w:tcPr>
          <w:p w:rsidR="00B50DAB" w:rsidRDefault="00353693" w:rsidP="00BB1B8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50DAB" w:rsidRDefault="00353693" w:rsidP="00BB1B8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693" w:type="dxa"/>
            <w:vAlign w:val="center"/>
          </w:tcPr>
          <w:p w:rsidR="00B50DAB" w:rsidRPr="00A4295E" w:rsidRDefault="00B50DAB" w:rsidP="00BB1B8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50DAB" w:rsidRPr="00B76777" w:rsidTr="00BB1B88">
        <w:trPr>
          <w:trHeight w:val="340"/>
        </w:trPr>
        <w:tc>
          <w:tcPr>
            <w:tcW w:w="719" w:type="dxa"/>
            <w:vAlign w:val="center"/>
          </w:tcPr>
          <w:p w:rsidR="00B50DAB" w:rsidRPr="00AB3153" w:rsidRDefault="00353693" w:rsidP="00BB1B8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946" w:type="dxa"/>
            <w:vAlign w:val="center"/>
          </w:tcPr>
          <w:p w:rsidR="00B50DAB" w:rsidRPr="00A4295E" w:rsidRDefault="00353693" w:rsidP="00BB1B8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вытяжного вентилятора</w:t>
            </w:r>
          </w:p>
        </w:tc>
        <w:tc>
          <w:tcPr>
            <w:tcW w:w="924" w:type="dxa"/>
            <w:vAlign w:val="center"/>
          </w:tcPr>
          <w:p w:rsidR="00B50DAB" w:rsidRPr="00A4295E" w:rsidRDefault="00353693" w:rsidP="00BB1B8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50DAB" w:rsidRPr="00A4295E" w:rsidRDefault="00353693" w:rsidP="00BB1B8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B50DAB" w:rsidRPr="00A4295E" w:rsidRDefault="00B50DAB" w:rsidP="00BB1B8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B50DAB" w:rsidRDefault="00B50DAB" w:rsidP="00B50DAB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B50DAB" w:rsidRPr="00B31EBB" w:rsidRDefault="00B50DAB" w:rsidP="00B50DAB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B50DAB" w:rsidRDefault="00B50DAB" w:rsidP="00B50DAB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B50DAB" w:rsidRDefault="00B50DAB" w:rsidP="00B50DAB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B50DAB" w:rsidRDefault="00B50DAB" w:rsidP="00B50DAB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B50DAB" w:rsidRPr="00B76777" w:rsidTr="00BB1B8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ind w:left="108"/>
              <w:rPr>
                <w:bCs/>
                <w:i/>
              </w:rPr>
            </w:pPr>
          </w:p>
        </w:tc>
      </w:tr>
      <w:tr w:rsidR="00B50DAB" w:rsidRPr="00B76777" w:rsidTr="00BB1B8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50DAB" w:rsidRPr="00B76777" w:rsidTr="00BB1B8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</w:tr>
      <w:tr w:rsidR="00B50DAB" w:rsidRPr="00B76777" w:rsidTr="00BB1B8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B50DAB" w:rsidRPr="00A34A6A" w:rsidRDefault="00B50DAB" w:rsidP="00BB1B8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50DAB" w:rsidRPr="00B76777" w:rsidTr="00BB1B8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0DAB" w:rsidRPr="00A34A6A" w:rsidRDefault="00B50DAB" w:rsidP="00BB1B88">
            <w:pPr>
              <w:rPr>
                <w:bCs/>
                <w:i/>
              </w:rPr>
            </w:pPr>
          </w:p>
        </w:tc>
      </w:tr>
      <w:tr w:rsidR="00B50DAB" w:rsidRPr="00153628" w:rsidTr="00BB1B88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0DAB" w:rsidRPr="00153628" w:rsidRDefault="00B50DAB" w:rsidP="00BB1B88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</w:t>
            </w: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0DAB" w:rsidRPr="00153628" w:rsidRDefault="00B50DAB" w:rsidP="00BB1B8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0DAB" w:rsidRPr="00153628" w:rsidRDefault="00B50DAB" w:rsidP="00BB1B88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0DAB" w:rsidRPr="00153628" w:rsidRDefault="00B50DAB" w:rsidP="00BB1B8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0DAB" w:rsidRDefault="00B50DAB" w:rsidP="00BB1B88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B50DAB" w:rsidRPr="00153628" w:rsidRDefault="00B50DAB" w:rsidP="00BB1B88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B50DAB" w:rsidRDefault="00B50DAB" w:rsidP="00B50DAB">
      <w:pPr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B50DAB" w:rsidRDefault="00B50DAB" w:rsidP="00B50DAB"/>
    <w:p w:rsidR="009726B6" w:rsidRDefault="009726B6"/>
    <w:sectPr w:rsidR="009726B6" w:rsidSect="00B50D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FA5"/>
    <w:rsid w:val="00304D63"/>
    <w:rsid w:val="00353693"/>
    <w:rsid w:val="0063341A"/>
    <w:rsid w:val="007E38E9"/>
    <w:rsid w:val="00870F1A"/>
    <w:rsid w:val="008B0FA5"/>
    <w:rsid w:val="009726B6"/>
    <w:rsid w:val="00B50DAB"/>
    <w:rsid w:val="00EE66AA"/>
    <w:rsid w:val="00F5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C6227-C4E8-494A-A55F-098CA8FB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5</cp:revision>
  <dcterms:created xsi:type="dcterms:W3CDTF">2020-02-12T05:08:00Z</dcterms:created>
  <dcterms:modified xsi:type="dcterms:W3CDTF">2020-03-05T01:13:00Z</dcterms:modified>
</cp:coreProperties>
</file>